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D3" w:rsidRPr="008626D0" w:rsidRDefault="00D33AD3" w:rsidP="00D33AD3">
      <w:pPr>
        <w:rPr>
          <w:b/>
          <w:sz w:val="24"/>
        </w:rPr>
      </w:pPr>
    </w:p>
    <w:p w:rsidR="00D33AD3" w:rsidRPr="00CD4F42" w:rsidRDefault="00D33AD3" w:rsidP="00D33AD3">
      <w:pPr>
        <w:jc w:val="center"/>
        <w:rPr>
          <w:rFonts w:ascii="宋体" w:hAnsi="宋体"/>
          <w:b/>
          <w:sz w:val="48"/>
          <w:szCs w:val="48"/>
        </w:rPr>
      </w:pPr>
      <w:r w:rsidRPr="00CD4F42">
        <w:rPr>
          <w:rFonts w:ascii="宋体" w:hAnsi="宋体" w:hint="eastAsia"/>
          <w:b/>
          <w:sz w:val="48"/>
          <w:szCs w:val="48"/>
        </w:rPr>
        <w:t>阳光</w:t>
      </w:r>
      <w:r w:rsidRPr="00CD4F42">
        <w:rPr>
          <w:rFonts w:ascii="宋体" w:hAnsi="宋体" w:hint="eastAsia"/>
          <w:b/>
          <w:bCs/>
          <w:sz w:val="48"/>
          <w:szCs w:val="48"/>
        </w:rPr>
        <w:t>助学报名表</w:t>
      </w:r>
    </w:p>
    <w:p w:rsidR="00D33AD3" w:rsidRPr="00B81351" w:rsidRDefault="00D33AD3" w:rsidP="00D33AD3">
      <w:pPr>
        <w:tabs>
          <w:tab w:val="left" w:pos="5760"/>
        </w:tabs>
        <w:rPr>
          <w:rFonts w:ascii="宋体" w:hAnsi="宋体"/>
          <w:sz w:val="24"/>
        </w:rPr>
      </w:pPr>
      <w:bookmarkStart w:id="0" w:name="_GoBack"/>
      <w:bookmarkEnd w:id="0"/>
    </w:p>
    <w:tbl>
      <w:tblPr>
        <w:tblW w:w="10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67"/>
        <w:gridCol w:w="2960"/>
        <w:gridCol w:w="726"/>
        <w:gridCol w:w="708"/>
        <w:gridCol w:w="186"/>
        <w:gridCol w:w="4500"/>
      </w:tblGrid>
      <w:tr w:rsidR="00D33AD3" w:rsidRPr="00B81351" w:rsidTr="0013362B">
        <w:trPr>
          <w:cantSplit/>
          <w:trHeight w:val="2152"/>
        </w:trPr>
        <w:tc>
          <w:tcPr>
            <w:tcW w:w="12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33AD3" w:rsidRPr="0013362B" w:rsidRDefault="00D33AD3" w:rsidP="00280DE1">
            <w:pPr>
              <w:spacing w:line="460" w:lineRule="exact"/>
              <w:ind w:left="140"/>
              <w:rPr>
                <w:rFonts w:ascii="宋体" w:hAnsi="宋体"/>
                <w:sz w:val="24"/>
              </w:rPr>
            </w:pPr>
          </w:p>
          <w:p w:rsidR="00D33AD3" w:rsidRPr="0013362B" w:rsidRDefault="00D33AD3" w:rsidP="00FC380B">
            <w:pPr>
              <w:spacing w:line="460" w:lineRule="exact"/>
              <w:ind w:left="140"/>
              <w:rPr>
                <w:rFonts w:ascii="宋体" w:hAnsi="宋体"/>
                <w:sz w:val="24"/>
              </w:rPr>
            </w:pPr>
            <w:r w:rsidRPr="0013362B">
              <w:rPr>
                <w:rFonts w:ascii="宋体" w:hAnsi="宋体" w:hint="eastAsia"/>
                <w:sz w:val="24"/>
              </w:rPr>
              <w:t>捐</w:t>
            </w:r>
            <w:r w:rsidRPr="0013362B">
              <w:rPr>
                <w:rFonts w:ascii="宋体" w:hAnsi="宋体" w:cs="宋体" w:hint="eastAsia"/>
                <w:kern w:val="0"/>
                <w:sz w:val="24"/>
              </w:rPr>
              <w:t>赠</w:t>
            </w:r>
            <w:r w:rsidRPr="0013362B">
              <w:rPr>
                <w:rFonts w:ascii="宋体" w:hAnsi="宋体" w:hint="eastAsia"/>
                <w:sz w:val="24"/>
              </w:rPr>
              <w:t>方</w:t>
            </w:r>
          </w:p>
          <w:p w:rsidR="00D33AD3" w:rsidRPr="0013362B" w:rsidRDefault="00D33AD3" w:rsidP="00280D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8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3AD3" w:rsidRPr="0013362B" w:rsidRDefault="00D33AD3" w:rsidP="00FC380B">
            <w:pPr>
              <w:rPr>
                <w:rFonts w:ascii="宋体" w:hAnsi="宋体"/>
                <w:sz w:val="24"/>
              </w:rPr>
            </w:pPr>
            <w:r w:rsidRPr="0013362B">
              <w:rPr>
                <w:rFonts w:ascii="宋体" w:hAnsi="宋体" w:hint="eastAsia"/>
                <w:sz w:val="24"/>
              </w:rPr>
              <w:t>1、捐助者（个人）姓名：</w:t>
            </w:r>
            <w:r w:rsidR="00FC380B" w:rsidRPr="0013362B">
              <w:rPr>
                <w:rFonts w:ascii="宋体" w:hAnsi="宋体" w:hint="eastAsia"/>
                <w:sz w:val="24"/>
              </w:rPr>
              <w:t xml:space="preserve">           </w:t>
            </w:r>
            <w:r w:rsidRPr="0013362B">
              <w:rPr>
                <w:rFonts w:ascii="宋体" w:hAnsi="宋体" w:hint="eastAsia"/>
                <w:sz w:val="24"/>
              </w:rPr>
              <w:t xml:space="preserve">性别：   </w:t>
            </w:r>
            <w:r w:rsidR="00FC380B" w:rsidRPr="0013362B">
              <w:rPr>
                <w:rFonts w:ascii="宋体" w:hAnsi="宋体" w:hint="eastAsia"/>
                <w:sz w:val="24"/>
              </w:rPr>
              <w:t xml:space="preserve">  </w:t>
            </w:r>
            <w:r w:rsidRPr="0013362B">
              <w:rPr>
                <w:rFonts w:ascii="宋体" w:hAnsi="宋体" w:hint="eastAsia"/>
                <w:sz w:val="24"/>
              </w:rPr>
              <w:t xml:space="preserve">电子邮箱或QQ号： </w:t>
            </w:r>
          </w:p>
          <w:p w:rsidR="00D33AD3" w:rsidRPr="0013362B" w:rsidRDefault="00D33AD3" w:rsidP="0013362B">
            <w:pPr>
              <w:ind w:firstLineChars="150" w:firstLine="360"/>
              <w:rPr>
                <w:rFonts w:ascii="宋体" w:hAnsi="宋体"/>
                <w:sz w:val="24"/>
              </w:rPr>
            </w:pPr>
          </w:p>
          <w:p w:rsidR="00D33AD3" w:rsidRPr="0013362B" w:rsidRDefault="00D33AD3" w:rsidP="00280DE1">
            <w:pPr>
              <w:rPr>
                <w:rFonts w:ascii="宋体" w:hAnsi="宋体"/>
                <w:sz w:val="24"/>
              </w:rPr>
            </w:pPr>
            <w:r w:rsidRPr="0013362B">
              <w:rPr>
                <w:rFonts w:ascii="宋体" w:hAnsi="宋体" w:hint="eastAsia"/>
                <w:sz w:val="24"/>
              </w:rPr>
              <w:t>2、捐助单位（集体）名称：</w:t>
            </w:r>
          </w:p>
          <w:p w:rsidR="00FC380B" w:rsidRPr="0013362B" w:rsidRDefault="00FC380B" w:rsidP="00280DE1">
            <w:pPr>
              <w:rPr>
                <w:rFonts w:ascii="宋体" w:hAnsi="宋体"/>
                <w:sz w:val="24"/>
              </w:rPr>
            </w:pPr>
          </w:p>
          <w:p w:rsidR="00D33AD3" w:rsidRPr="0013362B" w:rsidRDefault="00B26C79" w:rsidP="0013362B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具体联络</w:t>
            </w:r>
            <w:r w:rsidRPr="00292E36">
              <w:rPr>
                <w:rFonts w:asciiTheme="majorEastAsia" w:eastAsiaTheme="majorEastAsia" w:hAnsiTheme="majorEastAsia" w:hint="eastAsia"/>
                <w:sz w:val="24"/>
              </w:rPr>
              <w:t>人</w:t>
            </w:r>
            <w:r w:rsidR="00FC380B" w:rsidRPr="0013362B">
              <w:rPr>
                <w:rFonts w:ascii="宋体" w:hAnsi="宋体" w:hint="eastAsia"/>
                <w:sz w:val="24"/>
              </w:rPr>
              <w:t>姓名</w:t>
            </w:r>
            <w:r w:rsidR="00D33AD3" w:rsidRPr="0013362B">
              <w:rPr>
                <w:rFonts w:ascii="宋体" w:hAnsi="宋体" w:hint="eastAsia"/>
                <w:sz w:val="24"/>
              </w:rPr>
              <w:t>：        性别：         电子邮箱或QQ号：</w:t>
            </w:r>
          </w:p>
        </w:tc>
      </w:tr>
      <w:tr w:rsidR="00D33AD3" w:rsidRPr="00B81351" w:rsidTr="0013362B">
        <w:trPr>
          <w:cantSplit/>
          <w:trHeight w:val="1032"/>
        </w:trPr>
        <w:tc>
          <w:tcPr>
            <w:tcW w:w="1276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3" w:rsidRPr="0013362B" w:rsidRDefault="00D33AD3" w:rsidP="00280D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380B" w:rsidRPr="0013362B" w:rsidRDefault="00D33AD3" w:rsidP="00280DE1">
            <w:pPr>
              <w:rPr>
                <w:rFonts w:ascii="宋体" w:hAnsi="宋体"/>
                <w:sz w:val="24"/>
              </w:rPr>
            </w:pPr>
            <w:r w:rsidRPr="0013362B">
              <w:rPr>
                <w:rFonts w:ascii="宋体" w:hAnsi="宋体" w:hint="eastAsia"/>
                <w:sz w:val="24"/>
              </w:rPr>
              <w:t>通讯地址：</w:t>
            </w:r>
            <w:r w:rsidR="00FC380B" w:rsidRPr="0013362B">
              <w:rPr>
                <w:rFonts w:ascii="宋体" w:hAnsi="宋体" w:hint="eastAsia"/>
                <w:sz w:val="24"/>
              </w:rPr>
              <w:t xml:space="preserve">                   </w:t>
            </w:r>
            <w:r w:rsidR="0013362B">
              <w:rPr>
                <w:rFonts w:ascii="宋体" w:hAnsi="宋体" w:hint="eastAsia"/>
                <w:sz w:val="24"/>
              </w:rPr>
              <w:t xml:space="preserve">                    </w:t>
            </w:r>
            <w:r w:rsidR="00FC380B" w:rsidRPr="0013362B">
              <w:rPr>
                <w:rFonts w:ascii="宋体" w:hAnsi="宋体" w:hint="eastAsia"/>
                <w:sz w:val="24"/>
              </w:rPr>
              <w:t xml:space="preserve"> 邮政编码：</w:t>
            </w:r>
          </w:p>
          <w:p w:rsidR="00D33AD3" w:rsidRPr="0013362B" w:rsidRDefault="00D33AD3" w:rsidP="00280DE1">
            <w:pPr>
              <w:rPr>
                <w:rFonts w:ascii="宋体" w:hAnsi="宋体"/>
                <w:sz w:val="24"/>
              </w:rPr>
            </w:pPr>
            <w:r w:rsidRPr="0013362B"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 w:rsidR="00FC380B" w:rsidRPr="0013362B">
              <w:rPr>
                <w:rFonts w:ascii="宋体" w:hAnsi="宋体" w:hint="eastAsia"/>
                <w:sz w:val="24"/>
              </w:rPr>
              <w:t xml:space="preserve">                      </w:t>
            </w:r>
            <w:r w:rsidRPr="0013362B">
              <w:rPr>
                <w:rFonts w:ascii="宋体" w:hAnsi="宋体" w:hint="eastAsia"/>
                <w:sz w:val="24"/>
              </w:rPr>
              <w:t xml:space="preserve">          </w:t>
            </w:r>
          </w:p>
          <w:p w:rsidR="00D33AD3" w:rsidRPr="0013362B" w:rsidRDefault="00D33AD3" w:rsidP="00D33AD3">
            <w:pPr>
              <w:rPr>
                <w:rFonts w:ascii="宋体" w:hAnsi="宋体"/>
                <w:sz w:val="24"/>
              </w:rPr>
            </w:pPr>
            <w:r w:rsidRPr="0013362B">
              <w:rPr>
                <w:rFonts w:ascii="宋体" w:hAnsi="宋体" w:hint="eastAsia"/>
                <w:sz w:val="24"/>
              </w:rPr>
              <w:t>联系电话：</w:t>
            </w:r>
            <w:r w:rsidR="0013362B">
              <w:rPr>
                <w:rFonts w:ascii="宋体" w:hAnsi="宋体" w:hint="eastAsia"/>
                <w:sz w:val="24"/>
              </w:rPr>
              <w:t>手机/座机</w:t>
            </w:r>
          </w:p>
        </w:tc>
      </w:tr>
      <w:tr w:rsidR="00D33AD3" w:rsidRPr="00B81351" w:rsidTr="0013362B">
        <w:trPr>
          <w:trHeight w:val="1489"/>
        </w:trPr>
        <w:tc>
          <w:tcPr>
            <w:tcW w:w="127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3" w:rsidRDefault="00D33AD3" w:rsidP="0013362B">
            <w:pPr>
              <w:spacing w:line="460" w:lineRule="exact"/>
              <w:rPr>
                <w:rFonts w:ascii="宋体" w:hAnsi="宋体"/>
                <w:sz w:val="24"/>
              </w:rPr>
            </w:pPr>
            <w:r w:rsidRPr="0013362B">
              <w:rPr>
                <w:rFonts w:ascii="宋体" w:hAnsi="宋体" w:hint="eastAsia"/>
                <w:sz w:val="24"/>
              </w:rPr>
              <w:t>资助方式</w:t>
            </w:r>
          </w:p>
          <w:p w:rsidR="0013362B" w:rsidRPr="0013362B" w:rsidRDefault="0013362B" w:rsidP="00FC380B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3AD3" w:rsidRPr="0013362B" w:rsidRDefault="00D33AD3" w:rsidP="0013362B">
            <w:pPr>
              <w:spacing w:line="360" w:lineRule="auto"/>
              <w:ind w:left="360" w:hangingChars="150" w:hanging="360"/>
              <w:rPr>
                <w:rFonts w:ascii="宋体" w:hAnsi="宋体" w:cs="宋体"/>
                <w:kern w:val="0"/>
                <w:sz w:val="24"/>
              </w:rPr>
            </w:pPr>
            <w:r w:rsidRPr="0013362B">
              <w:rPr>
                <w:rFonts w:ascii="宋体" w:hAnsi="宋体" w:cs="宋体" w:hint="eastAsia"/>
                <w:kern w:val="0"/>
                <w:sz w:val="24"/>
              </w:rPr>
              <w:t>1、结对资助：一个捐赠方资助一个人或资助多个人；也可以多个捐赠方资助一个人；</w:t>
            </w:r>
          </w:p>
          <w:p w:rsidR="00D33AD3" w:rsidRPr="0013362B" w:rsidRDefault="00D33AD3" w:rsidP="0013362B">
            <w:pPr>
              <w:spacing w:line="360" w:lineRule="auto"/>
              <w:ind w:left="360" w:hangingChars="150" w:hanging="360"/>
              <w:rPr>
                <w:rFonts w:ascii="宋体" w:hAnsi="宋体" w:cs="宋体"/>
                <w:kern w:val="0"/>
                <w:sz w:val="24"/>
              </w:rPr>
            </w:pPr>
            <w:r w:rsidRPr="0013362B">
              <w:rPr>
                <w:rFonts w:ascii="宋体" w:hAnsi="宋体" w:cs="宋体" w:hint="eastAsia"/>
                <w:kern w:val="0"/>
                <w:sz w:val="24"/>
              </w:rPr>
              <w:t>2、一次性资助：把所需的结对资助款一次性交清；</w:t>
            </w:r>
          </w:p>
          <w:p w:rsidR="00D33AD3" w:rsidRPr="0013362B" w:rsidRDefault="00D33AD3" w:rsidP="0013362B">
            <w:pPr>
              <w:spacing w:line="360" w:lineRule="auto"/>
              <w:ind w:left="360" w:hangingChars="150" w:hanging="360"/>
              <w:rPr>
                <w:rFonts w:ascii="宋体" w:hAnsi="宋体" w:cs="宋体"/>
                <w:kern w:val="0"/>
                <w:sz w:val="24"/>
              </w:rPr>
            </w:pPr>
            <w:r w:rsidRPr="0013362B">
              <w:rPr>
                <w:rFonts w:ascii="宋体" w:hAnsi="宋体" w:cs="宋体" w:hint="eastAsia"/>
                <w:kern w:val="0"/>
                <w:sz w:val="24"/>
              </w:rPr>
              <w:t>3、分学年资助：每年付一次，直至受助人大学毕业。</w:t>
            </w:r>
          </w:p>
        </w:tc>
      </w:tr>
      <w:tr w:rsidR="00D33AD3" w:rsidRPr="00B81351" w:rsidTr="0013362B">
        <w:trPr>
          <w:trHeight w:val="707"/>
        </w:trPr>
        <w:tc>
          <w:tcPr>
            <w:tcW w:w="127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3" w:rsidRPr="0013362B" w:rsidRDefault="00D33AD3" w:rsidP="00FC380B">
            <w:pPr>
              <w:spacing w:line="480" w:lineRule="exact"/>
              <w:rPr>
                <w:rFonts w:ascii="宋体" w:hAnsi="宋体"/>
                <w:sz w:val="24"/>
              </w:rPr>
            </w:pPr>
            <w:r w:rsidRPr="0013362B">
              <w:rPr>
                <w:rFonts w:ascii="宋体" w:hAnsi="宋体" w:hint="eastAsia"/>
                <w:sz w:val="24"/>
              </w:rPr>
              <w:t>资助标准</w:t>
            </w:r>
          </w:p>
        </w:tc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3AD3" w:rsidRPr="0013362B" w:rsidRDefault="00D33AD3" w:rsidP="00D33AD3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13362B">
              <w:rPr>
                <w:rFonts w:ascii="宋体" w:hAnsi="宋体" w:cs="宋体" w:hint="eastAsia"/>
                <w:kern w:val="0"/>
                <w:sz w:val="24"/>
              </w:rPr>
              <w:t>5000元/人/年*4年，至毕业需20000元</w:t>
            </w:r>
          </w:p>
        </w:tc>
      </w:tr>
      <w:tr w:rsidR="00D33AD3" w:rsidRPr="00B81351" w:rsidTr="0013362B">
        <w:trPr>
          <w:trHeight w:val="635"/>
        </w:trPr>
        <w:tc>
          <w:tcPr>
            <w:tcW w:w="127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3" w:rsidRPr="0013362B" w:rsidRDefault="00D33AD3" w:rsidP="00280DE1">
            <w:pPr>
              <w:rPr>
                <w:rFonts w:ascii="宋体" w:hAnsi="宋体"/>
                <w:sz w:val="24"/>
              </w:rPr>
            </w:pPr>
            <w:r w:rsidRPr="0013362B">
              <w:rPr>
                <w:rFonts w:ascii="宋体" w:hAnsi="宋体" w:hint="eastAsia"/>
                <w:sz w:val="24"/>
              </w:rPr>
              <w:t>资助时间</w:t>
            </w:r>
          </w:p>
        </w:tc>
        <w:tc>
          <w:tcPr>
            <w:tcW w:w="2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3" w:rsidRPr="0013362B" w:rsidRDefault="00B26C79" w:rsidP="0013362B">
            <w:pPr>
              <w:ind w:firstLineChars="250" w:firstLine="600"/>
              <w:rPr>
                <w:rFonts w:ascii="宋体" w:hAnsi="宋体" w:cs="宋体"/>
                <w:kern w:val="0"/>
                <w:sz w:val="24"/>
              </w:rPr>
            </w:pPr>
            <w:r w:rsidRPr="00292E36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2016年9月开始</w:t>
            </w:r>
          </w:p>
        </w:tc>
        <w:tc>
          <w:tcPr>
            <w:tcW w:w="16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D3" w:rsidRPr="0013362B" w:rsidRDefault="00D33AD3" w:rsidP="00280DE1">
            <w:pPr>
              <w:ind w:left="72"/>
              <w:rPr>
                <w:rFonts w:ascii="宋体" w:hAnsi="宋体" w:cs="宋体"/>
                <w:kern w:val="0"/>
                <w:sz w:val="24"/>
              </w:rPr>
            </w:pPr>
            <w:r w:rsidRPr="0013362B">
              <w:rPr>
                <w:rFonts w:ascii="宋体" w:hAnsi="宋体" w:hint="eastAsia"/>
                <w:sz w:val="24"/>
              </w:rPr>
              <w:t>资助要求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3AD3" w:rsidRPr="0013362B" w:rsidRDefault="00D33AD3" w:rsidP="00FC380B">
            <w:pPr>
              <w:rPr>
                <w:rFonts w:ascii="宋体" w:hAnsi="宋体" w:cs="宋体"/>
                <w:kern w:val="0"/>
                <w:sz w:val="24"/>
              </w:rPr>
            </w:pPr>
            <w:r w:rsidRPr="0013362B">
              <w:rPr>
                <w:rFonts w:ascii="宋体" w:hAnsi="宋体" w:cs="宋体" w:hint="eastAsia"/>
                <w:kern w:val="0"/>
                <w:sz w:val="24"/>
              </w:rPr>
              <w:t>请在</w:t>
            </w:r>
            <w:r w:rsidRPr="0013362B">
              <w:rPr>
                <w:rFonts w:ascii="宋体" w:hAnsi="宋体" w:hint="eastAsia"/>
                <w:sz w:val="24"/>
              </w:rPr>
              <w:t>资助方式栏内</w:t>
            </w:r>
            <w:r w:rsidRPr="0013362B">
              <w:rPr>
                <w:rFonts w:ascii="宋体" w:hAnsi="宋体" w:cs="宋体" w:hint="eastAsia"/>
                <w:kern w:val="0"/>
                <w:sz w:val="24"/>
              </w:rPr>
              <w:t>选择并打“√”</w:t>
            </w:r>
          </w:p>
        </w:tc>
      </w:tr>
      <w:tr w:rsidR="00D33AD3" w:rsidRPr="00B81351" w:rsidTr="0013362B">
        <w:trPr>
          <w:trHeight w:val="1372"/>
        </w:trPr>
        <w:tc>
          <w:tcPr>
            <w:tcW w:w="1276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3AD3" w:rsidRPr="0013362B" w:rsidRDefault="00D33AD3" w:rsidP="00280DE1">
            <w:pPr>
              <w:rPr>
                <w:rFonts w:ascii="宋体" w:hAnsi="宋体"/>
                <w:sz w:val="24"/>
              </w:rPr>
            </w:pPr>
            <w:r w:rsidRPr="0013362B">
              <w:rPr>
                <w:rFonts w:ascii="宋体" w:hAnsi="宋体" w:hint="eastAsia"/>
                <w:sz w:val="24"/>
              </w:rPr>
              <w:t>资助意愿</w:t>
            </w:r>
          </w:p>
        </w:tc>
        <w:tc>
          <w:tcPr>
            <w:tcW w:w="9080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3AD3" w:rsidRPr="0013362B" w:rsidRDefault="00D33AD3" w:rsidP="00280DE1">
            <w:pPr>
              <w:rPr>
                <w:rFonts w:ascii="宋体" w:hAnsi="宋体"/>
                <w:sz w:val="24"/>
              </w:rPr>
            </w:pPr>
          </w:p>
        </w:tc>
      </w:tr>
      <w:tr w:rsidR="00D33AD3" w:rsidRPr="00B81351" w:rsidTr="00B26C79">
        <w:trPr>
          <w:trHeight w:val="1737"/>
        </w:trPr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3AD3" w:rsidRPr="0013362B" w:rsidRDefault="00D33AD3" w:rsidP="00280DE1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D33AD3" w:rsidRPr="0013362B" w:rsidRDefault="00D33AD3" w:rsidP="00280DE1">
            <w:pPr>
              <w:spacing w:line="440" w:lineRule="exact"/>
              <w:rPr>
                <w:rFonts w:ascii="宋体" w:hAnsi="宋体"/>
                <w:sz w:val="24"/>
              </w:rPr>
            </w:pPr>
            <w:r w:rsidRPr="0013362B">
              <w:rPr>
                <w:rFonts w:ascii="宋体" w:hAnsi="宋体" w:hint="eastAsia"/>
                <w:sz w:val="24"/>
              </w:rPr>
              <w:t>说明</w:t>
            </w:r>
          </w:p>
          <w:p w:rsidR="00D33AD3" w:rsidRPr="0013362B" w:rsidRDefault="00D33AD3" w:rsidP="00280DE1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53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3AD3" w:rsidRPr="0013362B" w:rsidRDefault="00B26C79" w:rsidP="00FC380B">
            <w:pPr>
              <w:rPr>
                <w:rFonts w:ascii="宋体" w:hAnsi="宋体" w:cs="宋体"/>
                <w:kern w:val="0"/>
                <w:sz w:val="24"/>
              </w:rPr>
            </w:pPr>
            <w:r w:rsidRPr="00292E36"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基金会收到报名表和资助款后即安排结对，并给捐受双方寄发结对卡，9月份开学前一周划拨资助款</w:t>
            </w: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3AD3" w:rsidRDefault="00B26C79" w:rsidP="00280DE1">
            <w:pPr>
              <w:rPr>
                <w:rFonts w:ascii="宋体" w:hAnsi="宋体" w:hint="eastAsia"/>
                <w:kern w:val="0"/>
                <w:szCs w:val="21"/>
              </w:rPr>
            </w:pPr>
            <w:r w:rsidRPr="00B81351">
              <w:rPr>
                <w:rFonts w:ascii="宋体" w:hAnsi="宋体"/>
                <w:kern w:val="0"/>
                <w:szCs w:val="21"/>
              </w:rPr>
              <w:t>捐款</w:t>
            </w:r>
          </w:p>
          <w:p w:rsidR="00B26C79" w:rsidRPr="0013362B" w:rsidRDefault="00B26C79" w:rsidP="00280DE1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信息</w:t>
            </w:r>
          </w:p>
        </w:tc>
        <w:tc>
          <w:tcPr>
            <w:tcW w:w="4686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6C79" w:rsidRPr="00B26C79" w:rsidRDefault="00B26C79" w:rsidP="00B26C79">
            <w:pPr>
              <w:spacing w:line="300" w:lineRule="auto"/>
              <w:rPr>
                <w:rFonts w:ascii="宋体" w:hAnsi="宋体" w:hint="eastAsia"/>
                <w:kern w:val="0"/>
                <w:szCs w:val="21"/>
              </w:rPr>
            </w:pPr>
            <w:r w:rsidRPr="00B26C79">
              <w:rPr>
                <w:rFonts w:asciiTheme="majorEastAsia" w:eastAsiaTheme="majorEastAsia" w:hAnsiTheme="majorEastAsia"/>
                <w:szCs w:val="21"/>
              </w:rPr>
              <w:t>户名：</w:t>
            </w:r>
            <w:r w:rsidRPr="00B26C79">
              <w:rPr>
                <w:rFonts w:ascii="宋体" w:hAnsi="宋体" w:cs="宋体" w:hint="eastAsia"/>
                <w:kern w:val="0"/>
                <w:szCs w:val="21"/>
              </w:rPr>
              <w:t>浙江省阳光教育基金会</w:t>
            </w:r>
          </w:p>
          <w:p w:rsidR="00B26C79" w:rsidRPr="00B26C79" w:rsidRDefault="00B26C79" w:rsidP="00B26C79">
            <w:pPr>
              <w:spacing w:line="300" w:lineRule="auto"/>
              <w:rPr>
                <w:rFonts w:ascii="宋体" w:hAnsi="宋体" w:hint="eastAsia"/>
                <w:kern w:val="0"/>
                <w:szCs w:val="21"/>
              </w:rPr>
            </w:pPr>
            <w:r w:rsidRPr="00B26C79">
              <w:rPr>
                <w:rFonts w:ascii="宋体" w:hAnsi="宋体" w:hint="eastAsia"/>
                <w:kern w:val="0"/>
                <w:szCs w:val="21"/>
              </w:rPr>
              <w:t>账号</w:t>
            </w:r>
            <w:r w:rsidRPr="00B26C79">
              <w:rPr>
                <w:rFonts w:ascii="宋体" w:hAnsi="宋体"/>
                <w:kern w:val="0"/>
                <w:szCs w:val="21"/>
              </w:rPr>
              <w:t xml:space="preserve">：95180155260000087 </w:t>
            </w:r>
          </w:p>
          <w:p w:rsidR="00B26C79" w:rsidRPr="00B26C79" w:rsidRDefault="00B26C79" w:rsidP="00B26C79">
            <w:pPr>
              <w:spacing w:line="300" w:lineRule="auto"/>
              <w:rPr>
                <w:rFonts w:hint="eastAsia"/>
                <w:szCs w:val="21"/>
              </w:rPr>
            </w:pPr>
            <w:r w:rsidRPr="00B26C79">
              <w:rPr>
                <w:rFonts w:ascii="宋体" w:hAnsi="宋体"/>
                <w:kern w:val="0"/>
                <w:szCs w:val="21"/>
              </w:rPr>
              <w:t>开</w:t>
            </w:r>
            <w:r w:rsidRPr="00B26C79">
              <w:rPr>
                <w:rFonts w:ascii="宋体" w:hAnsi="宋体" w:cs="宋体" w:hint="eastAsia"/>
                <w:kern w:val="0"/>
                <w:szCs w:val="21"/>
              </w:rPr>
              <w:t>户行：</w:t>
            </w:r>
            <w:r w:rsidRPr="00B26C79">
              <w:rPr>
                <w:rFonts w:ascii="宋体" w:hAnsi="宋体" w:cs="宋体"/>
                <w:kern w:val="0"/>
                <w:szCs w:val="21"/>
              </w:rPr>
              <w:t>上海浦东发展银行杭州分行求是支行</w:t>
            </w:r>
            <w:r w:rsidRPr="00B26C79">
              <w:rPr>
                <w:rFonts w:ascii="宋体" w:hAnsi="宋体" w:cs="宋体" w:hint="eastAsia"/>
                <w:kern w:val="0"/>
                <w:szCs w:val="21"/>
              </w:rPr>
              <w:t xml:space="preserve">  支付宝账号：</w:t>
            </w:r>
            <w:hyperlink r:id="rId7" w:history="1">
              <w:r w:rsidRPr="00B26C79">
                <w:rPr>
                  <w:rStyle w:val="a5"/>
                  <w:rFonts w:ascii="宋体" w:hAnsi="宋体" w:hint="eastAsia"/>
                  <w:kern w:val="0"/>
                  <w:szCs w:val="21"/>
                </w:rPr>
                <w:t>chjila@sohu.com</w:t>
              </w:r>
            </w:hyperlink>
          </w:p>
          <w:p w:rsidR="00D33AD3" w:rsidRPr="00B26C79" w:rsidRDefault="00B26C79" w:rsidP="00B26C79">
            <w:pPr>
              <w:spacing w:line="300" w:lineRule="auto"/>
              <w:ind w:firstLineChars="98" w:firstLine="177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6C7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</w:t>
            </w:r>
            <w:r w:rsidRPr="00B26C79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汇款时请注明：</w:t>
            </w:r>
            <w:r w:rsidRPr="00B26C79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阳光</w:t>
            </w:r>
            <w:r w:rsidRPr="00B26C79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助学</w:t>
            </w:r>
            <w:r w:rsidRPr="00B26C79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）</w:t>
            </w:r>
          </w:p>
        </w:tc>
      </w:tr>
    </w:tbl>
    <w:p w:rsidR="00D33AD3" w:rsidRPr="00B26C79" w:rsidRDefault="00D33AD3" w:rsidP="0013362B">
      <w:pPr>
        <w:spacing w:line="360" w:lineRule="auto"/>
        <w:ind w:rightChars="-85" w:right="-178"/>
        <w:rPr>
          <w:rFonts w:asciiTheme="majorEastAsia" w:eastAsiaTheme="majorEastAsia" w:hAnsiTheme="majorEastAsia"/>
          <w:szCs w:val="21"/>
        </w:rPr>
      </w:pPr>
      <w:r w:rsidRPr="00B81351">
        <w:rPr>
          <w:rFonts w:ascii="宋体" w:hAnsi="宋体"/>
          <w:b/>
          <w:sz w:val="18"/>
          <w:szCs w:val="18"/>
        </w:rPr>
        <w:t>注</w:t>
      </w:r>
      <w:r w:rsidRPr="00B81351">
        <w:rPr>
          <w:rFonts w:ascii="宋体" w:hAnsi="宋体"/>
          <w:b/>
        </w:rPr>
        <w:t>：</w:t>
      </w:r>
      <w:r w:rsidR="00B26C79" w:rsidRPr="00292E36">
        <w:rPr>
          <w:rFonts w:asciiTheme="majorEastAsia" w:eastAsiaTheme="majorEastAsia" w:hAnsiTheme="majorEastAsia" w:hint="eastAsia"/>
          <w:szCs w:val="21"/>
        </w:rPr>
        <w:t>以上信息填写必须真实有效（</w:t>
      </w:r>
      <w:r w:rsidR="00B26C79" w:rsidRPr="00292E36">
        <w:rPr>
          <w:rFonts w:asciiTheme="majorEastAsia" w:eastAsiaTheme="majorEastAsia" w:hAnsiTheme="majorEastAsia"/>
          <w:szCs w:val="21"/>
        </w:rPr>
        <w:t>黑色水笔或钢笔填写</w:t>
      </w:r>
      <w:r w:rsidR="00B26C79" w:rsidRPr="00292E36">
        <w:rPr>
          <w:rFonts w:asciiTheme="majorEastAsia" w:eastAsiaTheme="majorEastAsia" w:hAnsiTheme="majorEastAsia" w:hint="eastAsia"/>
          <w:szCs w:val="21"/>
        </w:rPr>
        <w:t>）。</w:t>
      </w:r>
      <w:r w:rsidR="00B26C79" w:rsidRPr="00292E36">
        <w:rPr>
          <w:rFonts w:asciiTheme="majorEastAsia" w:eastAsiaTheme="majorEastAsia" w:hAnsiTheme="majorEastAsia"/>
          <w:szCs w:val="21"/>
        </w:rPr>
        <w:t>填表后请寄</w:t>
      </w:r>
      <w:r w:rsidR="00B26C79" w:rsidRPr="00292E36">
        <w:rPr>
          <w:rFonts w:asciiTheme="majorEastAsia" w:eastAsiaTheme="majorEastAsia" w:hAnsiTheme="majorEastAsia" w:hint="eastAsia"/>
          <w:szCs w:val="21"/>
        </w:rPr>
        <w:t>至基金会或发送电子邮箱。</w:t>
      </w:r>
    </w:p>
    <w:p w:rsidR="0013362B" w:rsidRDefault="0013362B" w:rsidP="0013362B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B81351">
        <w:rPr>
          <w:rFonts w:ascii="宋体" w:hAnsi="宋体" w:cs="宋体" w:hint="eastAsia"/>
          <w:kern w:val="0"/>
          <w:szCs w:val="21"/>
        </w:rPr>
        <w:t xml:space="preserve">地址：浙江省杭州市滨江区江陵路1780号百得利大厦702室   </w:t>
      </w:r>
      <w:r w:rsidRPr="006A7815">
        <w:rPr>
          <w:rFonts w:ascii="宋体" w:hAnsi="宋体" w:cs="宋体" w:hint="eastAsia"/>
          <w:kern w:val="0"/>
          <w:szCs w:val="21"/>
        </w:rPr>
        <w:t>邮编：</w:t>
      </w:r>
      <w:r>
        <w:rPr>
          <w:rFonts w:ascii="宋体" w:hAnsi="宋体" w:cs="宋体" w:hint="eastAsia"/>
          <w:kern w:val="0"/>
          <w:szCs w:val="21"/>
        </w:rPr>
        <w:t>310051</w:t>
      </w:r>
    </w:p>
    <w:p w:rsidR="00D33AD3" w:rsidRPr="00B26C79" w:rsidRDefault="0013362B" w:rsidP="00B26C79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B81351">
        <w:rPr>
          <w:rFonts w:ascii="宋体" w:hAnsi="宋体" w:hint="eastAsia"/>
          <w:szCs w:val="21"/>
        </w:rPr>
        <w:t>网站</w:t>
      </w:r>
      <w:r w:rsidRPr="00B81351">
        <w:rPr>
          <w:rFonts w:ascii="宋体" w:hAnsi="宋体"/>
          <w:szCs w:val="21"/>
        </w:rPr>
        <w:t>：</w:t>
      </w:r>
      <w:hyperlink r:id="rId8" w:history="1">
        <w:r w:rsidRPr="00B81351">
          <w:rPr>
            <w:rStyle w:val="a5"/>
            <w:rFonts w:ascii="宋体" w:hAnsi="宋体"/>
            <w:szCs w:val="21"/>
          </w:rPr>
          <w:t>http://www.chinashine.org</w:t>
        </w:r>
      </w:hyperlink>
      <w:r w:rsidRPr="00B81351">
        <w:rPr>
          <w:rFonts w:ascii="宋体" w:hAnsi="宋体"/>
          <w:szCs w:val="21"/>
        </w:rPr>
        <w:t>邮箱：</w:t>
      </w:r>
      <w:r w:rsidRPr="00B81351">
        <w:rPr>
          <w:rFonts w:ascii="宋体" w:hAnsi="宋体" w:hint="eastAsia"/>
          <w:color w:val="000000"/>
        </w:rPr>
        <w:t xml:space="preserve">ygjyorg@126.com   </w:t>
      </w:r>
      <w:r w:rsidR="00B26C79" w:rsidRPr="0013362B">
        <w:rPr>
          <w:rFonts w:ascii="宋体" w:hAnsi="宋体" w:cs="宋体"/>
          <w:kern w:val="0"/>
          <w:szCs w:val="21"/>
        </w:rPr>
        <w:t xml:space="preserve"> </w:t>
      </w:r>
    </w:p>
    <w:p w:rsidR="00B26C79" w:rsidRPr="00292E36" w:rsidRDefault="0013362B" w:rsidP="00B26C79">
      <w:pPr>
        <w:spacing w:line="360" w:lineRule="auto"/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="宋体" w:hAnsi="宋体" w:hint="eastAsia"/>
          <w:szCs w:val="21"/>
        </w:rPr>
        <w:t>联系电话：</w:t>
      </w:r>
      <w:r w:rsidR="00D33AD3" w:rsidRPr="00B81351">
        <w:rPr>
          <w:rFonts w:ascii="宋体" w:hAnsi="宋体" w:hint="eastAsia"/>
          <w:szCs w:val="21"/>
        </w:rPr>
        <w:t xml:space="preserve">0571-28197906    </w:t>
      </w:r>
      <w:r>
        <w:rPr>
          <w:rFonts w:ascii="宋体" w:hAnsi="宋体" w:hint="eastAsia"/>
          <w:szCs w:val="21"/>
        </w:rPr>
        <w:t>联系人：</w:t>
      </w:r>
      <w:r w:rsidR="00B26C79" w:rsidRPr="00292E36">
        <w:rPr>
          <w:rFonts w:asciiTheme="majorEastAsia" w:eastAsiaTheme="majorEastAsia" w:hAnsiTheme="majorEastAsia"/>
          <w:szCs w:val="21"/>
        </w:rPr>
        <w:t>蔡女士</w:t>
      </w:r>
    </w:p>
    <w:p w:rsidR="00D33AD3" w:rsidRPr="00B26C79" w:rsidRDefault="00D33AD3" w:rsidP="0013362B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3151A1" w:rsidRPr="00B26C79" w:rsidRDefault="003151A1" w:rsidP="0013362B">
      <w:pPr>
        <w:spacing w:line="360" w:lineRule="auto"/>
      </w:pPr>
    </w:p>
    <w:sectPr w:rsidR="003151A1" w:rsidRPr="00B26C79" w:rsidSect="007832F9">
      <w:headerReference w:type="default" r:id="rId9"/>
      <w:pgSz w:w="11906" w:h="16838"/>
      <w:pgMar w:top="1090" w:right="926" w:bottom="779" w:left="9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652" w:rsidRDefault="001A2652" w:rsidP="00D33AD3">
      <w:r>
        <w:separator/>
      </w:r>
    </w:p>
  </w:endnote>
  <w:endnote w:type="continuationSeparator" w:id="1">
    <w:p w:rsidR="001A2652" w:rsidRDefault="001A2652" w:rsidP="00D33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652" w:rsidRDefault="001A2652" w:rsidP="00D33AD3">
      <w:r>
        <w:separator/>
      </w:r>
    </w:p>
  </w:footnote>
  <w:footnote w:type="continuationSeparator" w:id="1">
    <w:p w:rsidR="001A2652" w:rsidRDefault="001A2652" w:rsidP="00D33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AB5" w:rsidRPr="008626D0" w:rsidRDefault="000C7AC4" w:rsidP="006A499C">
    <w:pPr>
      <w:pStyle w:val="a3"/>
      <w:jc w:val="both"/>
      <w:rPr>
        <w:sz w:val="21"/>
        <w:szCs w:val="21"/>
      </w:rPr>
    </w:pPr>
    <w:r w:rsidRPr="008626D0">
      <w:rPr>
        <w:rFonts w:hint="eastAsia"/>
        <w:sz w:val="21"/>
        <w:szCs w:val="21"/>
      </w:rPr>
      <w:t>浙江省阳光教育基金会</w:t>
    </w:r>
    <w:r>
      <w:rPr>
        <w:rFonts w:hint="eastAsia"/>
        <w:sz w:val="21"/>
        <w:szCs w:val="21"/>
      </w:rPr>
      <w:t>制表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1110C"/>
    <w:multiLevelType w:val="hybridMultilevel"/>
    <w:tmpl w:val="B2D41FA6"/>
    <w:lvl w:ilvl="0" w:tplc="37CCE564">
      <w:start w:val="1"/>
      <w:numFmt w:val="decimal"/>
      <w:lvlText w:val="（%1）"/>
      <w:lvlJc w:val="left"/>
      <w:pPr>
        <w:ind w:left="1140" w:hanging="7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7A6"/>
    <w:rsid w:val="000344C7"/>
    <w:rsid w:val="000C7AC4"/>
    <w:rsid w:val="0013362B"/>
    <w:rsid w:val="001A2652"/>
    <w:rsid w:val="003151A1"/>
    <w:rsid w:val="00612DFB"/>
    <w:rsid w:val="00852724"/>
    <w:rsid w:val="00B26C79"/>
    <w:rsid w:val="00CD4F42"/>
    <w:rsid w:val="00D33AD3"/>
    <w:rsid w:val="00E4637D"/>
    <w:rsid w:val="00E667A6"/>
    <w:rsid w:val="00FC3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33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33A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3A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3AD3"/>
    <w:rPr>
      <w:sz w:val="18"/>
      <w:szCs w:val="18"/>
    </w:rPr>
  </w:style>
  <w:style w:type="character" w:styleId="a5">
    <w:name w:val="Hyperlink"/>
    <w:rsid w:val="00D33AD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26C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33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33A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3A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3AD3"/>
    <w:rPr>
      <w:sz w:val="18"/>
      <w:szCs w:val="18"/>
    </w:rPr>
  </w:style>
  <w:style w:type="character" w:styleId="a5">
    <w:name w:val="Hyperlink"/>
    <w:rsid w:val="00D33A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hin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jila@sohu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694</Characters>
  <Application>Microsoft Office Word</Application>
  <DocSecurity>0</DocSecurity>
  <Lines>5</Lines>
  <Paragraphs>1</Paragraphs>
  <ScaleCrop>false</ScaleCrop>
  <Company>浙江省阳光教育基金会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浙江省阳光教育基金会</dc:creator>
  <cp:keywords/>
  <dc:description/>
  <cp:lastModifiedBy>cjl</cp:lastModifiedBy>
  <cp:revision>6</cp:revision>
  <dcterms:created xsi:type="dcterms:W3CDTF">2016-06-27T02:39:00Z</dcterms:created>
  <dcterms:modified xsi:type="dcterms:W3CDTF">2016-06-27T04:32:00Z</dcterms:modified>
</cp:coreProperties>
</file>